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16107-2025 i Hässleholms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