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29223-2019 i Hässleholms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