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57230-2023 i Hylte kommun</w:t>
      </w:r>
    </w:p>
    <w:p>
      <w:r>
        <w:t>Denna tillsynsbegäran behandlar höga naturvärden i avverkningsanmälan A 57230-2023 i Hylte kommun som inkom 2023-11-15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42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23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42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6318364, E 370931 i SWEREF 99 TM.</w:t>
      </w:r>
    </w:p>
    <w:p>
      <w:r>
        <w:t>I avverkningsanmälan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