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dokument behandlar höga naturvärden i avverkningsanmälan A 12917-2025 i Hylte kommun som inkom 2025-03-17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6316980, E 402393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