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dokument behandlar höga naturvärden i avverkningsanmälan A 53267-2022 i Hylte kommun som inkom 2022-11-11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6326017, E 402063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