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Detta dokument behandlar höga naturvärden i avverkningsanmälan A 12917-2025 i Hylte kommun som inkom 2025-03-17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6316980, E 402393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