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Detta dokument behandlar höga naturvärden i avverkningsanmälan A 14176-2022 i Hylte kommun som inkom 2022-03-31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6323493, E 389114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