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9252-2026 i Halm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