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dokument behandlar höga naturvärden i avverkningsanmälan A 38318-2025 i Halmstads kommun som inkom 2025-08-14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6292703, E 379923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