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Detta dokument behandlar höga naturvärden i avverkningsanmälan A 21626-2026 i Halmstads kommun som inkom 2026-05-07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6289946, E 372224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