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Detta dokument behandlar höga naturvärden i avverkningsanmälan A 37139-2025 i Halmstads kommun som inkom 2025-08-05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6308234, E 374515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