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Detta dokument behandlar höga naturvärden i avverkningsanmälan A 5240-2025 i Halmstads kommun som inkom 2025-02-04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6297754, E 365622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