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dokument behandlar höga naturvärden i avverkningsanmälan A 32499-2021 i Halmstads kommun som inkom 2021-06-26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6294365,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