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Detta dokument behandlar höga naturvärden i avverkningsanmälan A 1610-2024 i Halmstads kommun som inkom 2024-01-15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6284492, E 381632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