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Detta dokument behandlar höga naturvärden i avverkningsanmälan A 20419-2022 i Halmstads kommun som inkom 2022-05-18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6287949, E 379436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