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Detta dokument behandlar höga naturvärden i avverkningsanmälan A 9816-2025 i Halmstads kommun som inkom 2025-02-27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6290572, E 365279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