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dokument behandlar höga naturvärden i avverkningsanmälan A 21626-2026 i Halmstads kommun. Denna avverkningsanmälan inkom 2026-05-07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6289946, E 372224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