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23 meter från avverkningsanmälan A 61670-2023 i Halmstads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