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dokument behandlar höga naturvärden i avverkningsanmälan A 10063-2022 i Halmstads kommun som inkom 2022-03-01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6298007, E 367166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