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dokument behandlar höga naturvärden i avverkningsanmälan A 55956-2025 i Halmstads kommun som inkom 2025-11-12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6280530, E 363513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