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Detta dokument behandlar höga naturvärden i avverkningsanmälan A 15579-2026 i Halmstads kommun som inkom 2026-03-25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6297655, E 374698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åkerrättika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