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Detta dokument behandlar höga naturvärden i avverkningsanmälan A 46008-2021 i Halmstads kommun som inkom 2021-09-02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6296870, E 368398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