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22842-2022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