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48909-2023 i Halmstads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