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28820-2025 i Halmstads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