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Hallands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1435-2022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björktrast, grönfink, gulsparv, stare, sädesärla och trana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björktrast, grönfink, gulsparv, stare, sädesärla och trana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