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dokument behandlar höga naturvärden i avverkningsanmälan A 2784-2026 i Laholms kommun. Denna avverkningsanmälan inkom 2026-01-16 09:18:43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6268781, E 388687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