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951-2025 i Falkenbergs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