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dokument behandlar höga naturvärden i avverkningsanmälan A 45977-2024 i Falkenbergs kommun som inkom 2024-10-15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lax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6341045, E 363850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