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dokument behandlar höga naturvärden i avverkningsanmälan A 50998-2021 i Falkenbergs kommun. Denna avverkningsanmälan inkom 2021-09-21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