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dokument behandlar höga naturvärden i avverkningsanmälan A 42551-2024 i Falkenbergs kommun som inkom 2024-09-30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6319948, E 343999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