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dokument behandlar höga naturvärden i avverkningsanmälan A 45977-2024 i Falkenbergs kommun som inkom 2024-10-15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6341045, E 363850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