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som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bokfjädermossa (S, T), mörk husmossa (S, T), platt fjädermossa (S, T), trubbfjädermossa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