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dokument behandlar höga naturvärden i avverkningsanmälan A 7696-2023 i Falkenbergs kommun som inkom 2023-02-15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6311725, E 371339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