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Detta dokument behandlar höga naturvärden i avverkningsanmälan A 7696-2023 i Falkenbergs kommun som inkom 2023-02-15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6311725, E 371339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