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Detta dokument behandlar höga naturvärden i avverkningsanmälan A 8483-2024 i Falkenbergs kommun som inkom 2024-03-04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6320282, E 367393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