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Detta dokument behandlar höga naturvärden i avverkningsanmälan A 58534-2022 i Falkenbergs kommun som inkom 2022-12-07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6332620, E 365316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