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klagomål behandlar höga naturvärden i avverkningsanmälan A 3062-2023 i Falkenbergs kommun som inkom 2023-01-20 och omfattar 2,1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6324835, E 375908 i SWEREF 99 TM.</w:t>
      </w:r>
    </w:p>
    <w:p>
      <w:r>
        <w:t>I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