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7696-2023 i Falkenbergs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