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04-2023 i Falken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