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klagomål behandlar höga naturvärden i avverkningsanmälan A 53915-2021 i Varbergs kommun som inkom 2021-09-30 och omfattar 0,9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6347454, E 331622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