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dokument behandlar höga naturvärden i avverkningsanmälan A 30573-2022 i Varbergs kommun som inkom 2022-07-20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dvärghäxört (S, T) och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6337226, E 351353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