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Detta dokument behandlar höga naturvärden i avverkningsanmälan A 38226-2022 i Varbergs kommun som inkom 2022-09-08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6339164, E 333579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