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Detta dokument behandlar höga naturvärden i avverkningsanmälan A 58679-2023 i Varbergs kommun som inkom 2023-11-21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6349812, E 343595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