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36719-2022 i Varbergs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