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dokument behandlar höga naturvärden i avverkningsanmälan A 18150-2026 i Kungsbacka kommun som inkom 2026-04-13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järnek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6374237, E 326306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