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dokument behandlar höga naturvärden i avverkningsanmälan A 3281-2025 i Kungsbacka kommun som inkom 2025-01-22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6373197, E 332850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