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dokument behandlar höga naturvärden i avverkningsanmälan A 7801-2025 i Kungsbacka kommun som inkom 2025-02-18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6373375, E 332118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