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dokument behandlar höga naturvärden i avverkningsanmälan A 18150-2026 i Kungsbacka kommun som inkom 2026-04-13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järnek (CR).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6374237, E 326306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