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Detta dokument behandlar höga naturvärden i avverkningsanmälan A 64129-2021 i Kungsbacka kommun som inkom 2021-11-10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6384214, E 338021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